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7AC2D6A" w:rsidP="4601282C" w:rsidRDefault="07AC2D6A" w14:paraId="01999A94" w14:textId="178E0597">
      <w:pPr>
        <w:jc w:val="center"/>
        <w:rPr>
          <w:b w:val="1"/>
          <w:bCs w:val="1"/>
          <w:u w:val="single"/>
        </w:rPr>
      </w:pPr>
      <w:r>
        <w:drawing>
          <wp:inline wp14:editId="71A93823" wp14:anchorId="0CCDED96">
            <wp:extent cx="912935" cy="914400"/>
            <wp:effectExtent l="0" t="0" r="0" b="0"/>
            <wp:docPr id="14746063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74606321" name=""/>
                    <pic:cNvPicPr/>
                  </pic:nvPicPr>
                  <pic:blipFill>
                    <a:blip xmlns:r="http://schemas.openxmlformats.org/officeDocument/2006/relationships" r:embed="rId15257502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29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AC2D6A" w:rsidP="4601282C" w:rsidRDefault="07AC2D6A" w14:paraId="60EF783C" w14:textId="3A06DE25">
      <w:pPr>
        <w:spacing w:after="0" w:afterAutospacing="on"/>
        <w:rPr>
          <w:b w:val="1"/>
          <w:bCs w:val="1"/>
          <w:u w:val="single"/>
        </w:rPr>
      </w:pPr>
      <w:r w:rsidRPr="4601282C" w:rsidR="4601282C">
        <w:rPr>
          <w:b w:val="1"/>
          <w:bCs w:val="1"/>
          <w:u w:val="single"/>
        </w:rPr>
        <w:t>ACADEMIC FINANCIAL POLICIES</w:t>
      </w:r>
    </w:p>
    <w:p w:rsidR="07AC2D6A" w:rsidP="4601282C" w:rsidRDefault="07AC2D6A" w14:paraId="6AEE9C1D" w14:textId="039A3D05">
      <w:pPr>
        <w:pStyle w:val="ListParagraph"/>
        <w:numPr>
          <w:ilvl w:val="0"/>
          <w:numId w:val="1"/>
        </w:numPr>
        <w:spacing w:after="0" w:afterAutospacing="on"/>
        <w:rPr>
          <w:b w:val="0"/>
          <w:bCs w:val="0"/>
          <w:sz w:val="24"/>
          <w:szCs w:val="24"/>
          <w:u w:val="none"/>
        </w:rPr>
      </w:pPr>
      <w:r w:rsidR="4601282C">
        <w:rPr>
          <w:b w:val="0"/>
          <w:bCs w:val="0"/>
          <w:u w:val="none"/>
        </w:rPr>
        <w:t xml:space="preserve">The course </w:t>
      </w:r>
      <w:r w:rsidR="4601282C">
        <w:rPr>
          <w:b w:val="0"/>
          <w:bCs w:val="0"/>
          <w:u w:val="none"/>
        </w:rPr>
        <w:t>operates</w:t>
      </w:r>
      <w:r w:rsidR="4601282C">
        <w:rPr>
          <w:b w:val="0"/>
          <w:bCs w:val="0"/>
          <w:u w:val="none"/>
        </w:rPr>
        <w:t xml:space="preserve"> on</w:t>
      </w:r>
      <w:r w:rsidR="4601282C">
        <w:rPr>
          <w:b w:val="0"/>
          <w:bCs w:val="0"/>
          <w:u w:val="none"/>
        </w:rPr>
        <w:t xml:space="preserve"> a </w:t>
      </w:r>
      <w:r w:rsidR="4601282C">
        <w:rPr>
          <w:b w:val="0"/>
          <w:bCs w:val="0"/>
          <w:u w:val="none"/>
        </w:rPr>
        <w:t>zero-fee</w:t>
      </w:r>
      <w:r w:rsidR="4601282C">
        <w:rPr>
          <w:b w:val="0"/>
          <w:bCs w:val="0"/>
          <w:u w:val="none"/>
        </w:rPr>
        <w:t xml:space="preserve"> balance policy. </w:t>
      </w:r>
      <w:r w:rsidR="4601282C">
        <w:rPr>
          <w:b w:val="0"/>
          <w:bCs w:val="0"/>
          <w:u w:val="none"/>
        </w:rPr>
        <w:t xml:space="preserve">This means only students who have cleared the fee within the first three months will be able to </w:t>
      </w:r>
      <w:r w:rsidR="4601282C">
        <w:rPr>
          <w:b w:val="0"/>
          <w:bCs w:val="0"/>
          <w:u w:val="none"/>
        </w:rPr>
        <w:t>sit</w:t>
      </w:r>
      <w:r w:rsidR="4601282C">
        <w:rPr>
          <w:b w:val="0"/>
          <w:bCs w:val="0"/>
          <w:u w:val="none"/>
        </w:rPr>
        <w:t xml:space="preserve"> their final exams.</w:t>
      </w:r>
    </w:p>
    <w:p w:rsidR="30DBD94F" w:rsidP="4601282C" w:rsidRDefault="30DBD94F" w14:paraId="2064219C" w14:textId="4788F817">
      <w:pPr>
        <w:pStyle w:val="ListParagraph"/>
        <w:numPr>
          <w:ilvl w:val="0"/>
          <w:numId w:val="1"/>
        </w:numPr>
        <w:spacing w:after="0" w:afterAutospacing="on"/>
        <w:rPr>
          <w:b w:val="0"/>
          <w:bCs w:val="0"/>
          <w:u w:val="none"/>
        </w:rPr>
      </w:pPr>
      <w:r w:rsidR="4601282C">
        <w:rPr>
          <w:b w:val="0"/>
          <w:bCs w:val="0"/>
          <w:u w:val="none"/>
        </w:rPr>
        <w:t xml:space="preserve">Students with fee balances will be </w:t>
      </w:r>
      <w:r w:rsidR="4601282C">
        <w:rPr>
          <w:b w:val="0"/>
          <w:bCs w:val="0"/>
          <w:u w:val="none"/>
        </w:rPr>
        <w:t>discontinued</w:t>
      </w:r>
      <w:r w:rsidR="4601282C">
        <w:rPr>
          <w:b w:val="0"/>
          <w:bCs w:val="0"/>
          <w:u w:val="none"/>
        </w:rPr>
        <w:t xml:space="preserve"> from the class</w:t>
      </w:r>
      <w:r w:rsidR="4601282C">
        <w:rPr>
          <w:b w:val="0"/>
          <w:bCs w:val="0"/>
          <w:u w:val="none"/>
        </w:rPr>
        <w:t xml:space="preserve"> after the third month of the course</w:t>
      </w:r>
      <w:r w:rsidR="4601282C">
        <w:rPr>
          <w:b w:val="0"/>
          <w:bCs w:val="0"/>
          <w:u w:val="none"/>
        </w:rPr>
        <w:t>.</w:t>
      </w:r>
    </w:p>
    <w:p w:rsidR="30DBD94F" w:rsidP="4601282C" w:rsidRDefault="30DBD94F" w14:paraId="7B40ECF7" w14:textId="144BC726">
      <w:pPr>
        <w:pStyle w:val="ListParagraph"/>
        <w:numPr>
          <w:ilvl w:val="0"/>
          <w:numId w:val="1"/>
        </w:numPr>
        <w:spacing w:after="0" w:afterAutospacing="on"/>
        <w:rPr>
          <w:b w:val="0"/>
          <w:bCs w:val="0"/>
          <w:u w:val="none"/>
        </w:rPr>
      </w:pPr>
      <w:r w:rsidR="4601282C">
        <w:rPr>
          <w:b w:val="0"/>
          <w:bCs w:val="0"/>
          <w:u w:val="none"/>
        </w:rPr>
        <w:t xml:space="preserve">A new student will pay 50% of the </w:t>
      </w:r>
      <w:r w:rsidR="4601282C">
        <w:rPr>
          <w:b w:val="0"/>
          <w:bCs w:val="0"/>
          <w:u w:val="none"/>
        </w:rPr>
        <w:t>school Fees</w:t>
      </w:r>
      <w:r w:rsidR="4601282C">
        <w:rPr>
          <w:b w:val="0"/>
          <w:bCs w:val="0"/>
          <w:u w:val="none"/>
        </w:rPr>
        <w:t xml:space="preserve"> during admission and 25% after the first month and the final installment of 25% after the 2</w:t>
      </w:r>
      <w:r w:rsidRPr="4601282C" w:rsidR="4601282C">
        <w:rPr>
          <w:b w:val="0"/>
          <w:bCs w:val="0"/>
          <w:u w:val="none"/>
          <w:vertAlign w:val="superscript"/>
        </w:rPr>
        <w:t>nd</w:t>
      </w:r>
      <w:r w:rsidR="4601282C">
        <w:rPr>
          <w:b w:val="0"/>
          <w:bCs w:val="0"/>
          <w:u w:val="none"/>
        </w:rPr>
        <w:t xml:space="preserve"> month</w:t>
      </w:r>
      <w:r w:rsidR="4601282C">
        <w:rPr>
          <w:b w:val="0"/>
          <w:bCs w:val="0"/>
          <w:u w:val="none"/>
        </w:rPr>
        <w:t xml:space="preserve"> as tabulated.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A3F6D60" w:rsidTr="4601282C" w14:paraId="62CBDF6D">
        <w:trPr>
          <w:trHeight w:val="300"/>
        </w:trPr>
        <w:tc>
          <w:tcPr>
            <w:tcW w:w="4680" w:type="dxa"/>
            <w:tcMar/>
          </w:tcPr>
          <w:p w:rsidR="5F1C31F0" w:rsidP="4601282C" w:rsidRDefault="5F1C31F0" w14:paraId="58CF3351" w14:textId="37BA53ED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>MONTH</w:t>
            </w:r>
          </w:p>
        </w:tc>
        <w:tc>
          <w:tcPr>
            <w:tcW w:w="4680" w:type="dxa"/>
            <w:tcMar/>
          </w:tcPr>
          <w:p w:rsidR="5F1C31F0" w:rsidP="4601282C" w:rsidRDefault="5F1C31F0" w14:paraId="1D804D2D" w14:textId="0BAAAB06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>TOTAL</w:t>
            </w:r>
          </w:p>
        </w:tc>
      </w:tr>
      <w:tr w:rsidR="0A3F6D60" w:rsidTr="4601282C" w14:paraId="68CB972C">
        <w:trPr>
          <w:trHeight w:val="300"/>
        </w:trPr>
        <w:tc>
          <w:tcPr>
            <w:tcW w:w="4680" w:type="dxa"/>
            <w:tcMar/>
          </w:tcPr>
          <w:p w:rsidR="5F1C31F0" w:rsidP="4601282C" w:rsidRDefault="5F1C31F0" w14:paraId="3013283C" w14:textId="144D863C">
            <w:pPr>
              <w:pStyle w:val="Normal"/>
              <w:spacing w:after="0" w:afterAutospacing="on"/>
              <w:rPr>
                <w:b w:val="0"/>
                <w:bCs w:val="0"/>
                <w:sz w:val="24"/>
                <w:szCs w:val="24"/>
                <w:u w:val="none"/>
              </w:rPr>
            </w:pPr>
            <w:r w:rsidRPr="4601282C" w:rsidR="4601282C">
              <w:rPr>
                <w:b w:val="0"/>
                <w:bCs w:val="0"/>
                <w:sz w:val="24"/>
                <w:szCs w:val="24"/>
                <w:u w:val="none"/>
              </w:rPr>
              <w:t>First month</w:t>
            </w:r>
          </w:p>
        </w:tc>
        <w:tc>
          <w:tcPr>
            <w:tcW w:w="4680" w:type="dxa"/>
            <w:tcMar/>
          </w:tcPr>
          <w:p w:rsidR="5F1C31F0" w:rsidP="4601282C" w:rsidRDefault="5F1C31F0" w14:paraId="61FD73C4" w14:textId="382FF013">
            <w:pPr>
              <w:pStyle w:val="Normal"/>
              <w:spacing w:after="0" w:afterAutospacing="on"/>
              <w:rPr>
                <w:b w:val="0"/>
                <w:bCs w:val="0"/>
                <w:sz w:val="24"/>
                <w:szCs w:val="24"/>
                <w:u w:val="none"/>
              </w:rPr>
            </w:pPr>
            <w:r w:rsidRPr="4601282C" w:rsidR="4601282C">
              <w:rPr>
                <w:b w:val="0"/>
                <w:bCs w:val="0"/>
                <w:sz w:val="24"/>
                <w:szCs w:val="24"/>
                <w:u w:val="none"/>
              </w:rPr>
              <w:t>22,000</w:t>
            </w:r>
          </w:p>
        </w:tc>
      </w:tr>
      <w:tr w:rsidR="0A3F6D60" w:rsidTr="4601282C" w14:paraId="558E28BF">
        <w:trPr>
          <w:trHeight w:val="300"/>
        </w:trPr>
        <w:tc>
          <w:tcPr>
            <w:tcW w:w="4680" w:type="dxa"/>
            <w:tcMar/>
          </w:tcPr>
          <w:p w:rsidR="5F1C31F0" w:rsidP="4601282C" w:rsidRDefault="5F1C31F0" w14:paraId="1796C98D" w14:textId="4D587E5D">
            <w:pPr>
              <w:pStyle w:val="Normal"/>
              <w:spacing w:after="0" w:afterAutospacing="on"/>
              <w:rPr>
                <w:b w:val="0"/>
                <w:bCs w:val="0"/>
                <w:sz w:val="24"/>
                <w:szCs w:val="24"/>
                <w:u w:val="none"/>
              </w:rPr>
            </w:pPr>
            <w:r w:rsidRPr="4601282C" w:rsidR="4601282C">
              <w:rPr>
                <w:b w:val="0"/>
                <w:bCs w:val="0"/>
                <w:sz w:val="24"/>
                <w:szCs w:val="24"/>
                <w:u w:val="none"/>
              </w:rPr>
              <w:t>Second month</w:t>
            </w:r>
          </w:p>
        </w:tc>
        <w:tc>
          <w:tcPr>
            <w:tcW w:w="4680" w:type="dxa"/>
            <w:tcMar/>
          </w:tcPr>
          <w:p w:rsidR="5F1C31F0" w:rsidP="4601282C" w:rsidRDefault="5F1C31F0" w14:paraId="30F5C38D" w14:textId="53432620">
            <w:pPr>
              <w:pStyle w:val="Normal"/>
              <w:spacing w:after="0" w:afterAutospacing="on"/>
              <w:rPr>
                <w:b w:val="0"/>
                <w:bCs w:val="0"/>
                <w:sz w:val="24"/>
                <w:szCs w:val="24"/>
                <w:u w:val="none"/>
              </w:rPr>
            </w:pPr>
            <w:r w:rsidRPr="4601282C" w:rsidR="4601282C">
              <w:rPr>
                <w:b w:val="0"/>
                <w:bCs w:val="0"/>
                <w:sz w:val="24"/>
                <w:szCs w:val="24"/>
                <w:u w:val="none"/>
              </w:rPr>
              <w:t>11,000</w:t>
            </w:r>
          </w:p>
        </w:tc>
      </w:tr>
      <w:tr w:rsidR="0A3F6D60" w:rsidTr="4601282C" w14:paraId="36DDC94E">
        <w:trPr>
          <w:trHeight w:val="300"/>
        </w:trPr>
        <w:tc>
          <w:tcPr>
            <w:tcW w:w="4680" w:type="dxa"/>
            <w:tcMar/>
          </w:tcPr>
          <w:p w:rsidR="5F1C31F0" w:rsidP="4601282C" w:rsidRDefault="5F1C31F0" w14:paraId="7A9996BB" w14:textId="533193F9">
            <w:pPr>
              <w:pStyle w:val="Normal"/>
              <w:spacing w:after="0" w:afterAutospacing="on"/>
              <w:rPr>
                <w:b w:val="0"/>
                <w:bCs w:val="0"/>
                <w:sz w:val="24"/>
                <w:szCs w:val="24"/>
                <w:u w:val="none"/>
              </w:rPr>
            </w:pPr>
            <w:r w:rsidRPr="4601282C" w:rsidR="4601282C">
              <w:rPr>
                <w:b w:val="0"/>
                <w:bCs w:val="0"/>
                <w:sz w:val="24"/>
                <w:szCs w:val="24"/>
                <w:u w:val="none"/>
              </w:rPr>
              <w:t>Third month</w:t>
            </w:r>
          </w:p>
        </w:tc>
        <w:tc>
          <w:tcPr>
            <w:tcW w:w="4680" w:type="dxa"/>
            <w:tcMar/>
          </w:tcPr>
          <w:p w:rsidR="5F1C31F0" w:rsidP="4601282C" w:rsidRDefault="5F1C31F0" w14:paraId="1D2708AF" w14:textId="4864D681">
            <w:pPr>
              <w:pStyle w:val="Normal"/>
              <w:spacing w:after="0" w:afterAutospacing="on"/>
              <w:rPr>
                <w:b w:val="0"/>
                <w:bCs w:val="0"/>
                <w:sz w:val="24"/>
                <w:szCs w:val="24"/>
                <w:u w:val="none"/>
              </w:rPr>
            </w:pPr>
            <w:r w:rsidRPr="4601282C" w:rsidR="4601282C">
              <w:rPr>
                <w:b w:val="0"/>
                <w:bCs w:val="0"/>
                <w:sz w:val="24"/>
                <w:szCs w:val="24"/>
                <w:u w:val="none"/>
              </w:rPr>
              <w:t>11,000</w:t>
            </w:r>
          </w:p>
        </w:tc>
      </w:tr>
    </w:tbl>
    <w:p w:rsidR="39AD49D3" w:rsidP="4601282C" w:rsidRDefault="39AD49D3" w14:paraId="12A4C497" w14:textId="29EB012D">
      <w:pPr>
        <w:pStyle w:val="ListParagraph"/>
        <w:numPr>
          <w:ilvl w:val="0"/>
          <w:numId w:val="1"/>
        </w:numPr>
        <w:spacing w:after="0" w:afterAutospacing="on"/>
        <w:rPr>
          <w:b w:val="0"/>
          <w:bCs w:val="0"/>
          <w:sz w:val="24"/>
          <w:szCs w:val="24"/>
          <w:u w:val="none"/>
        </w:rPr>
      </w:pPr>
      <w:r w:rsidRPr="4601282C" w:rsidR="4601282C">
        <w:rPr>
          <w:b w:val="0"/>
          <w:bCs w:val="0"/>
          <w:sz w:val="24"/>
          <w:szCs w:val="24"/>
          <w:u w:val="none"/>
        </w:rPr>
        <w:t>Students'</w:t>
      </w:r>
      <w:r w:rsidRPr="4601282C" w:rsidR="4601282C">
        <w:rPr>
          <w:b w:val="0"/>
          <w:bCs w:val="0"/>
          <w:sz w:val="24"/>
          <w:szCs w:val="24"/>
          <w:u w:val="none"/>
        </w:rPr>
        <w:t xml:space="preserve"> invoices are generated upon </w:t>
      </w:r>
      <w:r w:rsidRPr="4601282C" w:rsidR="4601282C">
        <w:rPr>
          <w:b w:val="0"/>
          <w:bCs w:val="0"/>
          <w:sz w:val="24"/>
          <w:szCs w:val="24"/>
          <w:u w:val="none"/>
        </w:rPr>
        <w:t>registration</w:t>
      </w:r>
      <w:r w:rsidRPr="4601282C" w:rsidR="4601282C">
        <w:rPr>
          <w:b w:val="0"/>
          <w:bCs w:val="0"/>
          <w:sz w:val="24"/>
          <w:szCs w:val="24"/>
          <w:u w:val="none"/>
        </w:rPr>
        <w:t xml:space="preserve"> for the course unit selected in the </w:t>
      </w:r>
      <w:r w:rsidRPr="4601282C" w:rsidR="4601282C">
        <w:rPr>
          <w:b w:val="0"/>
          <w:bCs w:val="0"/>
          <w:sz w:val="24"/>
          <w:szCs w:val="24"/>
          <w:u w:val="none"/>
        </w:rPr>
        <w:t>QuickBooks</w:t>
      </w:r>
      <w:r w:rsidRPr="4601282C" w:rsidR="4601282C">
        <w:rPr>
          <w:b w:val="0"/>
          <w:bCs w:val="0"/>
          <w:sz w:val="24"/>
          <w:szCs w:val="24"/>
          <w:u w:val="none"/>
        </w:rPr>
        <w:t xml:space="preserve"> management system.</w:t>
      </w:r>
    </w:p>
    <w:p w:rsidR="158BD889" w:rsidP="4601282C" w:rsidRDefault="158BD889" w14:paraId="237EDC97" w14:textId="3F02C024">
      <w:pPr>
        <w:pStyle w:val="ListParagraph"/>
        <w:numPr>
          <w:ilvl w:val="0"/>
          <w:numId w:val="1"/>
        </w:numPr>
        <w:spacing w:after="0" w:afterAutospacing="on"/>
        <w:rPr>
          <w:b w:val="0"/>
          <w:bCs w:val="0"/>
          <w:sz w:val="24"/>
          <w:szCs w:val="24"/>
          <w:u w:val="none"/>
        </w:rPr>
      </w:pPr>
      <w:r w:rsidRPr="4601282C" w:rsidR="4601282C">
        <w:rPr>
          <w:b w:val="0"/>
          <w:bCs w:val="0"/>
          <w:sz w:val="24"/>
          <w:szCs w:val="24"/>
          <w:u w:val="none"/>
        </w:rPr>
        <w:t>In the event of</w:t>
      </w:r>
      <w:r w:rsidRPr="4601282C" w:rsidR="4601282C">
        <w:rPr>
          <w:b w:val="0"/>
          <w:bCs w:val="0"/>
          <w:sz w:val="24"/>
          <w:szCs w:val="24"/>
          <w:u w:val="none"/>
        </w:rPr>
        <w:t xml:space="preserve"> a retake, an invoice shall be generated upon </w:t>
      </w:r>
      <w:r w:rsidRPr="4601282C" w:rsidR="4601282C">
        <w:rPr>
          <w:b w:val="0"/>
          <w:bCs w:val="0"/>
          <w:sz w:val="24"/>
          <w:szCs w:val="24"/>
          <w:u w:val="none"/>
        </w:rPr>
        <w:t>selection</w:t>
      </w:r>
      <w:r w:rsidRPr="4601282C" w:rsidR="4601282C">
        <w:rPr>
          <w:b w:val="0"/>
          <w:bCs w:val="0"/>
          <w:sz w:val="24"/>
          <w:szCs w:val="24"/>
          <w:u w:val="none"/>
        </w:rPr>
        <w:t xml:space="preserve"> of the </w:t>
      </w:r>
      <w:r w:rsidRPr="4601282C" w:rsidR="4601282C">
        <w:rPr>
          <w:b w:val="0"/>
          <w:bCs w:val="0"/>
          <w:sz w:val="24"/>
          <w:szCs w:val="24"/>
          <w:u w:val="none"/>
        </w:rPr>
        <w:t>course</w:t>
      </w:r>
      <w:r w:rsidRPr="4601282C" w:rsidR="4601282C">
        <w:rPr>
          <w:b w:val="0"/>
          <w:bCs w:val="0"/>
          <w:sz w:val="24"/>
          <w:szCs w:val="24"/>
          <w:u w:val="none"/>
        </w:rPr>
        <w:t xml:space="preserve"> taken.</w:t>
      </w:r>
    </w:p>
    <w:p w:rsidR="158BD889" w:rsidP="4601282C" w:rsidRDefault="158BD889" w14:paraId="241DD398" w14:textId="5AAD5B29">
      <w:pPr>
        <w:pStyle w:val="Normal"/>
        <w:spacing w:after="0" w:afterAutospacing="on"/>
        <w:rPr>
          <w:b w:val="1"/>
          <w:bCs w:val="1"/>
          <w:sz w:val="24"/>
          <w:szCs w:val="24"/>
          <w:u w:val="none"/>
        </w:rPr>
      </w:pPr>
      <w:r w:rsidRPr="4601282C" w:rsidR="4601282C">
        <w:rPr>
          <w:b w:val="1"/>
          <w:bCs w:val="1"/>
          <w:sz w:val="24"/>
          <w:szCs w:val="24"/>
          <w:u w:val="none"/>
        </w:rPr>
        <w:t>TUITION REFUND POLICY</w:t>
      </w:r>
    </w:p>
    <w:p w:rsidR="158BD889" w:rsidP="4601282C" w:rsidRDefault="158BD889" w14:paraId="0E244C87" w14:textId="347B3784">
      <w:pPr>
        <w:pStyle w:val="Normal"/>
        <w:spacing w:after="0" w:afterAutospacing="on"/>
        <w:rPr>
          <w:b w:val="0"/>
          <w:bCs w:val="0"/>
          <w:sz w:val="24"/>
          <w:szCs w:val="24"/>
          <w:u w:val="none"/>
        </w:rPr>
      </w:pPr>
      <w:r w:rsidRPr="4601282C" w:rsidR="4601282C">
        <w:rPr>
          <w:b w:val="0"/>
          <w:bCs w:val="0"/>
          <w:sz w:val="24"/>
          <w:szCs w:val="24"/>
          <w:u w:val="none"/>
        </w:rPr>
        <w:t xml:space="preserve">Upon officially withdrawing from the University, a student may receive remission of part of the tuition </w:t>
      </w:r>
      <w:r w:rsidRPr="4601282C" w:rsidR="4601282C">
        <w:rPr>
          <w:b w:val="0"/>
          <w:bCs w:val="0"/>
          <w:sz w:val="24"/>
          <w:szCs w:val="24"/>
          <w:u w:val="none"/>
        </w:rPr>
        <w:t>fee (</w:t>
      </w:r>
      <w:r w:rsidRPr="4601282C" w:rsidR="4601282C">
        <w:rPr>
          <w:b w:val="1"/>
          <w:bCs w:val="1"/>
          <w:sz w:val="24"/>
          <w:szCs w:val="24"/>
          <w:u w:val="none"/>
        </w:rPr>
        <w:t>TUITION FEE ONLY NOT OTHER COSTS)</w:t>
      </w:r>
      <w:r w:rsidRPr="4601282C" w:rsidR="4601282C">
        <w:rPr>
          <w:b w:val="0"/>
          <w:bCs w:val="0"/>
          <w:sz w:val="24"/>
          <w:szCs w:val="24"/>
          <w:u w:val="none"/>
        </w:rPr>
        <w:t xml:space="preserve"> charged as follows: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A3F6D60" w:rsidTr="4601282C" w14:paraId="280BE950">
        <w:trPr>
          <w:trHeight w:val="300"/>
        </w:trPr>
        <w:tc>
          <w:tcPr>
            <w:tcW w:w="4680" w:type="dxa"/>
            <w:tcMar/>
          </w:tcPr>
          <w:p w:rsidR="158BD889" w:rsidP="4601282C" w:rsidRDefault="158BD889" w14:paraId="5895DC38" w14:textId="09275F42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>SEMESTER</w:t>
            </w:r>
          </w:p>
        </w:tc>
        <w:tc>
          <w:tcPr>
            <w:tcW w:w="4680" w:type="dxa"/>
            <w:tcMar/>
          </w:tcPr>
          <w:p w:rsidR="158BD889" w:rsidP="4601282C" w:rsidRDefault="158BD889" w14:paraId="7D95A5D6" w14:textId="18D9AA15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>%REMITTED</w:t>
            </w:r>
          </w:p>
        </w:tc>
      </w:tr>
      <w:tr w:rsidR="0A3F6D60" w:rsidTr="4601282C" w14:paraId="55D94931">
        <w:trPr>
          <w:trHeight w:val="300"/>
        </w:trPr>
        <w:tc>
          <w:tcPr>
            <w:tcW w:w="4680" w:type="dxa"/>
            <w:tcMar/>
          </w:tcPr>
          <w:p w:rsidR="158BD889" w:rsidP="4601282C" w:rsidRDefault="158BD889" w14:paraId="2486594B" w14:textId="43356370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 xml:space="preserve">First </w:t>
            </w: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>months</w:t>
            </w:r>
          </w:p>
        </w:tc>
        <w:tc>
          <w:tcPr>
            <w:tcW w:w="4680" w:type="dxa"/>
            <w:tcMar/>
          </w:tcPr>
          <w:p w:rsidR="158BD889" w:rsidP="4601282C" w:rsidRDefault="158BD889" w14:paraId="01A0604C" w14:textId="552D7D62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>80%</w:t>
            </w:r>
          </w:p>
        </w:tc>
      </w:tr>
      <w:tr w:rsidR="0A3F6D60" w:rsidTr="4601282C" w14:paraId="0CD684E2">
        <w:trPr>
          <w:trHeight w:val="300"/>
        </w:trPr>
        <w:tc>
          <w:tcPr>
            <w:tcW w:w="4680" w:type="dxa"/>
            <w:tcMar/>
          </w:tcPr>
          <w:p w:rsidR="158BD889" w:rsidP="4601282C" w:rsidRDefault="158BD889" w14:paraId="05988C42" w14:textId="34A7A8B2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 xml:space="preserve">Second </w:t>
            </w: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>Months</w:t>
            </w:r>
          </w:p>
        </w:tc>
        <w:tc>
          <w:tcPr>
            <w:tcW w:w="4680" w:type="dxa"/>
            <w:tcMar/>
          </w:tcPr>
          <w:p w:rsidR="158BD889" w:rsidP="4601282C" w:rsidRDefault="158BD889" w14:paraId="3FBF9177" w14:textId="37D8982B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>60%</w:t>
            </w:r>
          </w:p>
        </w:tc>
      </w:tr>
      <w:tr w:rsidR="0A3F6D60" w:rsidTr="4601282C" w14:paraId="1FC8808E">
        <w:trPr>
          <w:trHeight w:val="300"/>
        </w:trPr>
        <w:tc>
          <w:tcPr>
            <w:tcW w:w="4680" w:type="dxa"/>
            <w:tcMar/>
          </w:tcPr>
          <w:p w:rsidR="158BD889" w:rsidP="4601282C" w:rsidRDefault="158BD889" w14:paraId="2229E030" w14:textId="43BD0395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 xml:space="preserve">Third </w:t>
            </w:r>
          </w:p>
        </w:tc>
        <w:tc>
          <w:tcPr>
            <w:tcW w:w="4680" w:type="dxa"/>
            <w:tcMar/>
          </w:tcPr>
          <w:p w:rsidR="158BD889" w:rsidP="4601282C" w:rsidRDefault="158BD889" w14:paraId="755DFDD1" w14:textId="4FF1F66F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  <w:r w:rsidRPr="4601282C" w:rsidR="4601282C">
              <w:rPr>
                <w:b w:val="1"/>
                <w:bCs w:val="1"/>
                <w:sz w:val="24"/>
                <w:szCs w:val="24"/>
                <w:u w:val="none"/>
              </w:rPr>
              <w:t>20%</w:t>
            </w:r>
          </w:p>
        </w:tc>
      </w:tr>
      <w:tr w:rsidR="0A3F6D60" w:rsidTr="4601282C" w14:paraId="5B763F91">
        <w:trPr>
          <w:trHeight w:val="300"/>
        </w:trPr>
        <w:tc>
          <w:tcPr>
            <w:tcW w:w="4680" w:type="dxa"/>
            <w:tcMar/>
          </w:tcPr>
          <w:p w:rsidR="0A3F6D60" w:rsidP="4601282C" w:rsidRDefault="0A3F6D60" w14:paraId="56451A02" w14:textId="01115DD5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Mar/>
          </w:tcPr>
          <w:p w:rsidR="0A3F6D60" w:rsidP="4601282C" w:rsidRDefault="0A3F6D60" w14:paraId="6D1C099C" w14:textId="01115DD5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w:rsidR="0A3F6D60" w:rsidTr="4601282C" w14:paraId="78B56D4F">
        <w:trPr>
          <w:trHeight w:val="300"/>
        </w:trPr>
        <w:tc>
          <w:tcPr>
            <w:tcW w:w="4680" w:type="dxa"/>
            <w:tcMar/>
          </w:tcPr>
          <w:p w:rsidR="0A3F6D60" w:rsidP="4601282C" w:rsidRDefault="0A3F6D60" w14:paraId="37A5D5F4" w14:textId="276974C6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Mar/>
          </w:tcPr>
          <w:p w:rsidR="0A3F6D60" w:rsidP="4601282C" w:rsidRDefault="0A3F6D60" w14:paraId="508D908D" w14:textId="41758B41">
            <w:pPr>
              <w:pStyle w:val="Normal"/>
              <w:spacing w:after="0" w:afterAutospacing="on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</w:tbl>
    <w:p w:rsidR="4601282C" w:rsidP="4601282C" w:rsidRDefault="4601282C" w14:paraId="6BACDAE9" w14:textId="53F0D86F">
      <w:pPr>
        <w:pStyle w:val="Normal"/>
        <w:spacing w:after="0" w:afterAutospacing="on"/>
        <w:rPr>
          <w:b w:val="0"/>
          <w:bCs w:val="0"/>
          <w:sz w:val="24"/>
          <w:szCs w:val="24"/>
          <w:u w:val="none"/>
        </w:rPr>
      </w:pPr>
    </w:p>
    <w:p w:rsidR="172F392A" w:rsidP="4601282C" w:rsidRDefault="172F392A" w14:paraId="6AAD5B83" w14:textId="6452852C">
      <w:pPr>
        <w:pStyle w:val="Normal"/>
        <w:spacing w:after="0" w:afterAutospacing="on"/>
        <w:rPr>
          <w:b w:val="0"/>
          <w:bCs w:val="0"/>
          <w:sz w:val="24"/>
          <w:szCs w:val="24"/>
          <w:u w:val="none"/>
        </w:rPr>
      </w:pPr>
      <w:r w:rsidRPr="4601282C" w:rsidR="4601282C">
        <w:rPr>
          <w:b w:val="0"/>
          <w:bCs w:val="0"/>
          <w:sz w:val="24"/>
          <w:szCs w:val="24"/>
          <w:u w:val="none"/>
        </w:rPr>
        <w:t xml:space="preserve">Credit balances from scholarships, </w:t>
      </w:r>
      <w:r w:rsidRPr="4601282C" w:rsidR="4601282C">
        <w:rPr>
          <w:b w:val="0"/>
          <w:bCs w:val="0"/>
          <w:sz w:val="24"/>
          <w:szCs w:val="24"/>
          <w:u w:val="none"/>
        </w:rPr>
        <w:t>bursaries,</w:t>
      </w:r>
      <w:r w:rsidRPr="4601282C" w:rsidR="4601282C">
        <w:rPr>
          <w:b w:val="0"/>
          <w:bCs w:val="0"/>
          <w:sz w:val="24"/>
          <w:szCs w:val="24"/>
          <w:u w:val="none"/>
        </w:rPr>
        <w:t xml:space="preserve"> and grants are not </w:t>
      </w:r>
      <w:r w:rsidRPr="4601282C" w:rsidR="4601282C">
        <w:rPr>
          <w:b w:val="0"/>
          <w:bCs w:val="0"/>
          <w:sz w:val="24"/>
          <w:szCs w:val="24"/>
          <w:u w:val="none"/>
        </w:rPr>
        <w:t>refundable.</w:t>
      </w:r>
    </w:p>
    <w:p w:rsidR="3D8F872C" w:rsidP="4601282C" w:rsidRDefault="3D8F872C" w14:paraId="6229B6AA" w14:textId="4365C260">
      <w:pPr>
        <w:pStyle w:val="Normal"/>
        <w:spacing w:after="0" w:afterAutospacing="on"/>
        <w:rPr>
          <w:b w:val="1"/>
          <w:bCs w:val="1"/>
          <w:sz w:val="24"/>
          <w:szCs w:val="24"/>
          <w:u w:val="none"/>
        </w:rPr>
      </w:pPr>
      <w:r w:rsidRPr="4601282C" w:rsidR="4601282C">
        <w:rPr>
          <w:b w:val="1"/>
          <w:bCs w:val="1"/>
          <w:sz w:val="24"/>
          <w:szCs w:val="24"/>
          <w:u w:val="none"/>
        </w:rPr>
        <w:t>BANKERS CHEQUES</w:t>
      </w:r>
    </w:p>
    <w:p w:rsidR="04D20AA7" w:rsidP="4601282C" w:rsidRDefault="04D20AA7" w14:paraId="236CC7B7" w14:textId="3BE2F46A">
      <w:pPr>
        <w:pStyle w:val="Normal"/>
        <w:spacing w:after="0" w:afterAutospacing="on"/>
        <w:rPr>
          <w:b w:val="1"/>
          <w:bCs w:val="1"/>
          <w:sz w:val="24"/>
          <w:szCs w:val="24"/>
          <w:u w:val="none"/>
        </w:rPr>
      </w:pPr>
      <w:r w:rsidRPr="4601282C" w:rsidR="4601282C">
        <w:rPr>
          <w:b w:val="1"/>
          <w:bCs w:val="1"/>
          <w:sz w:val="24"/>
          <w:szCs w:val="24"/>
          <w:u w:val="none"/>
        </w:rPr>
        <w:t>P</w:t>
      </w:r>
      <w:r w:rsidRPr="4601282C" w:rsidR="4601282C">
        <w:rPr>
          <w:b w:val="1"/>
          <w:bCs w:val="1"/>
          <w:sz w:val="24"/>
          <w:szCs w:val="24"/>
          <w:u w:val="none"/>
        </w:rPr>
        <w:t>ayable to:</w:t>
      </w:r>
      <w:r w:rsidRPr="4601282C" w:rsidR="4601282C">
        <w:rPr>
          <w:b w:val="1"/>
          <w:bCs w:val="1"/>
          <w:sz w:val="24"/>
          <w:szCs w:val="24"/>
          <w:u w:val="none"/>
        </w:rPr>
        <w:t xml:space="preserve"> </w:t>
      </w:r>
      <w:r w:rsidRPr="4601282C" w:rsidR="4601282C">
        <w:rPr>
          <w:b w:val="1"/>
          <w:bCs w:val="1"/>
          <w:sz w:val="24"/>
          <w:szCs w:val="24"/>
          <w:u w:val="none"/>
        </w:rPr>
        <w:t xml:space="preserve">CASAK </w:t>
      </w:r>
    </w:p>
    <w:p w:rsidR="1787E818" w:rsidP="4601282C" w:rsidRDefault="1787E818" w14:paraId="4136F908" w14:textId="3A242782">
      <w:pPr>
        <w:pStyle w:val="Normal"/>
        <w:spacing w:after="0" w:afterAutospacing="on"/>
        <w:rPr>
          <w:b w:val="1"/>
          <w:bCs w:val="1"/>
          <w:sz w:val="24"/>
          <w:szCs w:val="24"/>
          <w:u w:val="none"/>
        </w:rPr>
      </w:pPr>
      <w:r w:rsidRPr="4601282C" w:rsidR="4601282C">
        <w:rPr>
          <w:b w:val="1"/>
          <w:bCs w:val="1"/>
          <w:sz w:val="24"/>
          <w:szCs w:val="24"/>
          <w:u w:val="none"/>
        </w:rPr>
        <w:t>Bank</w:t>
      </w:r>
      <w:r w:rsidRPr="4601282C" w:rsidR="4601282C">
        <w:rPr>
          <w:b w:val="1"/>
          <w:bCs w:val="1"/>
          <w:sz w:val="24"/>
          <w:szCs w:val="24"/>
          <w:u w:val="none"/>
        </w:rPr>
        <w:t xml:space="preserve"> Name</w:t>
      </w:r>
      <w:r w:rsidRPr="4601282C" w:rsidR="4601282C">
        <w:rPr>
          <w:b w:val="1"/>
          <w:bCs w:val="1"/>
          <w:sz w:val="24"/>
          <w:szCs w:val="24"/>
          <w:u w:val="none"/>
        </w:rPr>
        <w:t>:</w:t>
      </w:r>
      <w:r w:rsidRPr="4601282C" w:rsidR="4601282C">
        <w:rPr>
          <w:b w:val="1"/>
          <w:bCs w:val="1"/>
          <w:sz w:val="24"/>
          <w:szCs w:val="24"/>
          <w:u w:val="none"/>
        </w:rPr>
        <w:t xml:space="preserve"> Caritas</w:t>
      </w:r>
    </w:p>
    <w:p w:rsidR="0704B0B0" w:rsidP="4601282C" w:rsidRDefault="0704B0B0" w14:paraId="5E0A8E4B" w14:textId="056CCA55">
      <w:pPr>
        <w:pStyle w:val="Normal"/>
        <w:spacing w:after="0" w:afterAutospacing="on"/>
        <w:rPr>
          <w:b w:val="1"/>
          <w:bCs w:val="1"/>
          <w:sz w:val="24"/>
          <w:szCs w:val="24"/>
          <w:u w:val="none"/>
        </w:rPr>
      </w:pPr>
      <w:r w:rsidRPr="4601282C" w:rsidR="4601282C">
        <w:rPr>
          <w:b w:val="1"/>
          <w:bCs w:val="1"/>
          <w:sz w:val="24"/>
          <w:szCs w:val="24"/>
          <w:u w:val="none"/>
        </w:rPr>
        <w:t xml:space="preserve">Bank </w:t>
      </w:r>
      <w:r w:rsidRPr="4601282C" w:rsidR="4601282C">
        <w:rPr>
          <w:b w:val="1"/>
          <w:bCs w:val="1"/>
          <w:sz w:val="24"/>
          <w:szCs w:val="24"/>
          <w:u w:val="none"/>
        </w:rPr>
        <w:t>branch: KAREN</w:t>
      </w:r>
    </w:p>
    <w:p w:rsidR="1787E818" w:rsidP="4601282C" w:rsidRDefault="1787E818" w14:paraId="4064E0D1" w14:textId="33168EB4">
      <w:pPr>
        <w:pStyle w:val="Normal"/>
        <w:spacing w:after="0" w:afterAutospacing="on"/>
        <w:rPr>
          <w:b w:val="1"/>
          <w:bCs w:val="1"/>
          <w:sz w:val="24"/>
          <w:szCs w:val="24"/>
          <w:u w:val="none"/>
        </w:rPr>
      </w:pPr>
      <w:r w:rsidRPr="4601282C" w:rsidR="4601282C">
        <w:rPr>
          <w:b w:val="1"/>
          <w:bCs w:val="1"/>
          <w:sz w:val="24"/>
          <w:szCs w:val="24"/>
          <w:u w:val="none"/>
        </w:rPr>
        <w:t>Account N</w:t>
      </w:r>
      <w:r w:rsidRPr="4601282C" w:rsidR="4601282C">
        <w:rPr>
          <w:b w:val="1"/>
          <w:bCs w:val="1"/>
          <w:sz w:val="24"/>
          <w:szCs w:val="24"/>
          <w:u w:val="none"/>
        </w:rPr>
        <w:t>umber</w:t>
      </w:r>
      <w:r w:rsidRPr="4601282C" w:rsidR="4601282C">
        <w:rPr>
          <w:b w:val="1"/>
          <w:bCs w:val="1"/>
          <w:sz w:val="24"/>
          <w:szCs w:val="24"/>
          <w:u w:val="none"/>
        </w:rPr>
        <w:t>: 1008086000121</w:t>
      </w:r>
    </w:p>
    <w:p w:rsidR="0625B3A7" w:rsidP="0A3F6D60" w:rsidRDefault="0625B3A7" w14:paraId="17D79956" w14:textId="54DA5DBD">
      <w:pPr>
        <w:pStyle w:val="Normal"/>
        <w:rPr>
          <w:b w:val="1"/>
          <w:bCs w:val="1"/>
          <w:sz w:val="24"/>
          <w:szCs w:val="24"/>
          <w:u w:val="none"/>
        </w:rPr>
      </w:pPr>
      <w:r w:rsidRPr="0A3F6D60" w:rsidR="0625B3A7">
        <w:rPr>
          <w:b w:val="1"/>
          <w:bCs w:val="1"/>
          <w:sz w:val="24"/>
          <w:szCs w:val="24"/>
          <w:u w:val="none"/>
        </w:rPr>
        <w:t>SWIFT CODE: CRMFKENA</w:t>
      </w:r>
    </w:p>
    <w:p w:rsidR="0A3F6D60" w:rsidP="0A3F6D60" w:rsidRDefault="0A3F6D60" w14:paraId="651FFCE5" w14:textId="5A55DE9A">
      <w:pPr>
        <w:pStyle w:val="Normal"/>
        <w:rPr>
          <w:b w:val="1"/>
          <w:bCs w:val="1"/>
          <w:sz w:val="24"/>
          <w:szCs w:val="24"/>
          <w:u w:val="none"/>
        </w:rPr>
      </w:pPr>
    </w:p>
    <w:p w:rsidR="3D8F872C" w:rsidP="0A3F6D60" w:rsidRDefault="3D8F872C" w14:paraId="107412EC" w14:textId="5B9CA596">
      <w:pPr>
        <w:pStyle w:val="Normal"/>
        <w:rPr>
          <w:b w:val="1"/>
          <w:bCs w:val="1"/>
          <w:sz w:val="24"/>
          <w:szCs w:val="24"/>
          <w:u w:val="none"/>
        </w:rPr>
      </w:pPr>
      <w:r w:rsidRPr="0A3F6D60" w:rsidR="3D8F872C">
        <w:rPr>
          <w:b w:val="1"/>
          <w:bCs w:val="1"/>
          <w:sz w:val="24"/>
          <w:szCs w:val="24"/>
          <w:u w:val="none"/>
        </w:rPr>
        <w:t xml:space="preserve">OR </w:t>
      </w:r>
    </w:p>
    <w:p w:rsidR="3D8F872C" w:rsidP="0A3F6D60" w:rsidRDefault="3D8F872C" w14:paraId="203DE12C" w14:textId="411FDBF8">
      <w:pPr>
        <w:pStyle w:val="Normal"/>
        <w:rPr>
          <w:b w:val="1"/>
          <w:bCs w:val="1"/>
          <w:sz w:val="24"/>
          <w:szCs w:val="24"/>
          <w:u w:val="none"/>
        </w:rPr>
      </w:pPr>
      <w:r w:rsidRPr="0A3F6D60" w:rsidR="3D8F872C">
        <w:rPr>
          <w:b w:val="1"/>
          <w:bCs w:val="1"/>
          <w:sz w:val="24"/>
          <w:szCs w:val="24"/>
          <w:u w:val="none"/>
        </w:rPr>
        <w:t xml:space="preserve">paid </w:t>
      </w:r>
      <w:r w:rsidRPr="0A3F6D60" w:rsidR="144C02DD">
        <w:rPr>
          <w:b w:val="1"/>
          <w:bCs w:val="1"/>
          <w:sz w:val="24"/>
          <w:szCs w:val="24"/>
          <w:u w:val="none"/>
        </w:rPr>
        <w:t xml:space="preserve">via </w:t>
      </w:r>
      <w:r w:rsidRPr="0A3F6D60" w:rsidR="3D8F872C">
        <w:rPr>
          <w:b w:val="1"/>
          <w:bCs w:val="1"/>
          <w:sz w:val="24"/>
          <w:szCs w:val="24"/>
          <w:u w:val="none"/>
        </w:rPr>
        <w:t xml:space="preserve">MPESA </w:t>
      </w:r>
    </w:p>
    <w:p w:rsidR="3D8F872C" w:rsidP="0A3F6D60" w:rsidRDefault="3D8F872C" w14:paraId="5C3AE15F" w14:textId="1AD150CF">
      <w:pPr>
        <w:pStyle w:val="Normal"/>
        <w:rPr>
          <w:b w:val="1"/>
          <w:bCs w:val="1"/>
          <w:sz w:val="24"/>
          <w:szCs w:val="24"/>
          <w:u w:val="none"/>
        </w:rPr>
      </w:pPr>
      <w:r w:rsidRPr="0A3F6D60" w:rsidR="3D8F872C">
        <w:rPr>
          <w:b w:val="1"/>
          <w:bCs w:val="1"/>
          <w:sz w:val="24"/>
          <w:szCs w:val="24"/>
          <w:u w:val="none"/>
        </w:rPr>
        <w:t>PAYBILL:</w:t>
      </w:r>
      <w:r w:rsidRPr="0A3F6D60" w:rsidR="32357FD6">
        <w:rPr>
          <w:b w:val="1"/>
          <w:bCs w:val="1"/>
          <w:sz w:val="24"/>
          <w:szCs w:val="24"/>
          <w:u w:val="none"/>
        </w:rPr>
        <w:t xml:space="preserve"> 8998990</w:t>
      </w:r>
    </w:p>
    <w:p w:rsidR="32357FD6" w:rsidP="0A3F6D60" w:rsidRDefault="32357FD6" w14:paraId="0CAF39E6" w14:textId="33D0CC1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b w:val="1"/>
          <w:bCs w:val="1"/>
          <w:sz w:val="24"/>
          <w:szCs w:val="24"/>
          <w:u w:val="none"/>
        </w:rPr>
      </w:pPr>
      <w:r w:rsidRPr="0A3F6D60" w:rsidR="32357FD6">
        <w:rPr>
          <w:b w:val="1"/>
          <w:bCs w:val="1"/>
          <w:sz w:val="24"/>
          <w:szCs w:val="24"/>
          <w:u w:val="none"/>
        </w:rPr>
        <w:t>(ACC. 100121-</w:t>
      </w:r>
      <w:r w:rsidRPr="0A3F6D60" w:rsidR="610141CD">
        <w:rPr>
          <w:b w:val="1"/>
          <w:bCs w:val="1"/>
          <w:sz w:val="24"/>
          <w:szCs w:val="24"/>
          <w:u w:val="none"/>
        </w:rPr>
        <w:t>Name) e.g.</w:t>
      </w:r>
      <w:r w:rsidRPr="0A3F6D60" w:rsidR="32357FD6">
        <w:rPr>
          <w:b w:val="1"/>
          <w:bCs w:val="1"/>
          <w:sz w:val="24"/>
          <w:szCs w:val="24"/>
          <w:u w:val="none"/>
        </w:rPr>
        <w:t xml:space="preserve"> (100121-Agnes)</w:t>
      </w:r>
    </w:p>
    <w:p w:rsidR="3AE2A319" w:rsidP="4601282C" w:rsidRDefault="3AE2A319" w14:paraId="72121622" w14:textId="27AEBC95">
      <w:pPr>
        <w:pStyle w:val="Normal"/>
        <w:rPr>
          <w:b w:val="0"/>
          <w:bCs w:val="0"/>
          <w:sz w:val="22"/>
          <w:szCs w:val="22"/>
          <w:u w:val="single"/>
        </w:rPr>
      </w:pPr>
      <w:r w:rsidRPr="4601282C" w:rsidR="4601282C">
        <w:rPr>
          <w:b w:val="0"/>
          <w:bCs w:val="0"/>
          <w:sz w:val="24"/>
          <w:szCs w:val="24"/>
          <w:u w:val="single"/>
        </w:rPr>
        <w:t>Cash payments are not accepted.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cc788bcacff74fe0"/>
      <w:footerReference w:type="default" r:id="Read53732616944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01282C" w:rsidTr="4601282C" w14:paraId="47345875">
      <w:trPr>
        <w:trHeight w:val="300"/>
      </w:trPr>
      <w:tc>
        <w:tcPr>
          <w:tcW w:w="3120" w:type="dxa"/>
          <w:tcMar/>
        </w:tcPr>
        <w:p w:rsidR="4601282C" w:rsidP="4601282C" w:rsidRDefault="4601282C" w14:paraId="66A2F961" w14:textId="16362E7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01282C" w:rsidP="4601282C" w:rsidRDefault="4601282C" w14:paraId="2FAFFD7D" w14:textId="60A8AE9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01282C" w:rsidP="4601282C" w:rsidRDefault="4601282C" w14:paraId="24676721" w14:textId="739F4D06">
          <w:pPr>
            <w:pStyle w:val="Header"/>
            <w:bidi w:val="0"/>
            <w:ind w:right="-115"/>
            <w:jc w:val="right"/>
          </w:pPr>
        </w:p>
      </w:tc>
    </w:tr>
  </w:tbl>
  <w:p w:rsidR="4601282C" w:rsidP="4601282C" w:rsidRDefault="4601282C" w14:paraId="591210D3" w14:textId="6C7F07E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01282C" w:rsidTr="4601282C" w14:paraId="1BC46764">
      <w:trPr>
        <w:trHeight w:val="300"/>
      </w:trPr>
      <w:tc>
        <w:tcPr>
          <w:tcW w:w="3120" w:type="dxa"/>
          <w:tcMar/>
        </w:tcPr>
        <w:p w:rsidR="4601282C" w:rsidP="4601282C" w:rsidRDefault="4601282C" w14:paraId="5EDA0CE6" w14:textId="452F750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01282C" w:rsidP="4601282C" w:rsidRDefault="4601282C" w14:paraId="70B87900" w14:textId="60B07DB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01282C" w:rsidP="4601282C" w:rsidRDefault="4601282C" w14:paraId="622FF7D7" w14:textId="596142A4">
          <w:pPr>
            <w:pStyle w:val="Header"/>
            <w:bidi w:val="0"/>
            <w:ind w:right="-115"/>
            <w:jc w:val="right"/>
          </w:pPr>
        </w:p>
      </w:tc>
    </w:tr>
  </w:tbl>
  <w:p w:rsidR="4601282C" w:rsidP="4601282C" w:rsidRDefault="4601282C" w14:paraId="25EAFEEE" w14:textId="6C061D8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c331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0BAC7F"/>
    <w:rsid w:val="020BAC7F"/>
    <w:rsid w:val="02890CF0"/>
    <w:rsid w:val="02AF44BE"/>
    <w:rsid w:val="030B857E"/>
    <w:rsid w:val="0320A21F"/>
    <w:rsid w:val="04D20AA7"/>
    <w:rsid w:val="0625B3A7"/>
    <w:rsid w:val="0704B0B0"/>
    <w:rsid w:val="07AC2D6A"/>
    <w:rsid w:val="0A3F6D60"/>
    <w:rsid w:val="0B37453A"/>
    <w:rsid w:val="0D086551"/>
    <w:rsid w:val="0E32B8C3"/>
    <w:rsid w:val="0F8E4765"/>
    <w:rsid w:val="11BCB499"/>
    <w:rsid w:val="144C02DD"/>
    <w:rsid w:val="146CE1D2"/>
    <w:rsid w:val="152501AD"/>
    <w:rsid w:val="158BD889"/>
    <w:rsid w:val="15EC5E01"/>
    <w:rsid w:val="16722DAB"/>
    <w:rsid w:val="172F392A"/>
    <w:rsid w:val="1787E818"/>
    <w:rsid w:val="1819BC16"/>
    <w:rsid w:val="182B745B"/>
    <w:rsid w:val="18E1757B"/>
    <w:rsid w:val="19FD7A60"/>
    <w:rsid w:val="1ABE9AED"/>
    <w:rsid w:val="1D8594A2"/>
    <w:rsid w:val="1E23F872"/>
    <w:rsid w:val="20785AC2"/>
    <w:rsid w:val="21312560"/>
    <w:rsid w:val="21EE7DE9"/>
    <w:rsid w:val="2256688E"/>
    <w:rsid w:val="22FA5D91"/>
    <w:rsid w:val="255C7702"/>
    <w:rsid w:val="278123E4"/>
    <w:rsid w:val="297F7A38"/>
    <w:rsid w:val="30DBD94F"/>
    <w:rsid w:val="31179FAC"/>
    <w:rsid w:val="32357FD6"/>
    <w:rsid w:val="34785C07"/>
    <w:rsid w:val="34AA5D59"/>
    <w:rsid w:val="36B4B000"/>
    <w:rsid w:val="39AD49D3"/>
    <w:rsid w:val="3AE2A319"/>
    <w:rsid w:val="3D123196"/>
    <w:rsid w:val="3D8F872C"/>
    <w:rsid w:val="3D9AF1DF"/>
    <w:rsid w:val="3DFFC5BE"/>
    <w:rsid w:val="3EE3D3E5"/>
    <w:rsid w:val="3F569CCD"/>
    <w:rsid w:val="404599F7"/>
    <w:rsid w:val="41FB232E"/>
    <w:rsid w:val="4347C2DE"/>
    <w:rsid w:val="43BEBB28"/>
    <w:rsid w:val="445B1AD0"/>
    <w:rsid w:val="44CAE4E6"/>
    <w:rsid w:val="45136514"/>
    <w:rsid w:val="4601282C"/>
    <w:rsid w:val="46A9D336"/>
    <w:rsid w:val="470AA284"/>
    <w:rsid w:val="56266DCB"/>
    <w:rsid w:val="5AFEB1F6"/>
    <w:rsid w:val="5B196EFD"/>
    <w:rsid w:val="5B953D7B"/>
    <w:rsid w:val="5BBCA6FC"/>
    <w:rsid w:val="5C232527"/>
    <w:rsid w:val="5D253CF9"/>
    <w:rsid w:val="5F1C31F0"/>
    <w:rsid w:val="6085B2E0"/>
    <w:rsid w:val="610141CD"/>
    <w:rsid w:val="62EC6D77"/>
    <w:rsid w:val="63313438"/>
    <w:rsid w:val="64FB727A"/>
    <w:rsid w:val="6A8DC891"/>
    <w:rsid w:val="6B259810"/>
    <w:rsid w:val="6F07FEDB"/>
    <w:rsid w:val="6F3253FF"/>
    <w:rsid w:val="70D31947"/>
    <w:rsid w:val="7170F417"/>
    <w:rsid w:val="724D1152"/>
    <w:rsid w:val="7253F95E"/>
    <w:rsid w:val="7498316D"/>
    <w:rsid w:val="792C13DE"/>
    <w:rsid w:val="7B085B46"/>
    <w:rsid w:val="7B441BE3"/>
    <w:rsid w:val="7BC3A4A6"/>
    <w:rsid w:val="7C24C2DF"/>
    <w:rsid w:val="7CD3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AC7F"/>
  <w15:chartTrackingRefBased/>
  <w15:docId w15:val="{1CCCEA4E-4B03-481B-A4D5-3192F9AF10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A3F6D6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4601282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01282C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f3de1d2661b452f" /><Relationship Type="http://schemas.openxmlformats.org/officeDocument/2006/relationships/image" Target="/media/image.png" Id="rId1525750291" /><Relationship Type="http://schemas.openxmlformats.org/officeDocument/2006/relationships/header" Target="header.xml" Id="Rcc788bcacff74fe0" /><Relationship Type="http://schemas.openxmlformats.org/officeDocument/2006/relationships/footer" Target="footer.xml" Id="Read53732616944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2025-06-23T07:45:56.5808271Z</dcterms:created>
  <dcterms:modified xsi:type="dcterms:W3CDTF">2025-07-02T14:41:09.1047498Z</dcterms:modified>
  <dc:creator>Finance Officer</dc:creator>
  <lastModifiedBy>Guest User</lastModifiedBy>
</coreProperties>
</file>